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5893e3dffce854bb5111949a2ecf7cf7cb5e5"/>
    <w:p>
      <w:pPr>
        <w:pStyle w:val="Heading3"/>
      </w:pPr>
      <w:r>
        <w:t xml:space="preserve">29 мая состоится музыкальный спектакль "Буратино"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Приглашаем вас на яркий, увлекательный музыкальный спектакль "Буратино", созданный по мотивам знаменитой сказки Алексея Толстого. </w:t>
      </w:r>
    </w:p>
    <w:p>
      <w:pPr>
        <w:pStyle w:val="BodyText"/>
      </w:pPr>
      <w:r>
        <w:t xml:space="preserve">Вас ждёт незабываемое путешествие в мир приключений, дружбы и доброты! В спектакле принимают участие талантливые ребята из старшей театральной группы, а помогают им артисты из младшей. Оригинальная музыка, красочные костюмы, яркие декорации и харизматичные герои – всё это создаёт атмосферу настоящего волшебства! Маленькие зрители познакомятся с Буратино, Пьеро, Артемоном, Лисой Алисой и другими любимыми персонажами, а взрослые с теплотой вспомнят историю своего детства. Спектакль подходит для просмотра всей семьей!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Дата: 29 мая </w:t>
      </w:r>
    </w:p>
    <w:p>
      <w:pPr>
        <w:pStyle w:val="BodyText"/>
      </w:pPr>
      <w:r>
        <w:t xml:space="preserve">Время: 18:00 </w:t>
      </w:r>
    </w:p>
    <w:p>
      <w:pPr>
        <w:pStyle w:val="BodyText"/>
      </w:pPr>
      <w:r>
        <w:t xml:space="preserve">Место проведения: Сельскохозяйственная 11 к3, ГБУ "Кентавр" 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409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f7d40bc9-92ab-4cfe-af95-0230ec11aa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40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http://rostokino.mos.ru/presscenter/true/detail/12990685.html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2990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2990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2025-05-27T05:51:24Z</dcterms:created>
  <dcterms:modified xsi:type="dcterms:W3CDTF">2025-05-27T05:51:24Z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