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22b79e2bd243c431ca1fb3bb1cb0d7605529f0"/>
    <w:p>
      <w:pPr>
        <w:pStyle w:val="Heading3"/>
      </w:pPr>
      <w:r>
        <w:t xml:space="preserve">Вчера поздравили ветеранов и вручили юбилейные медали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t xml:space="preserve">Сегодня сотрудники управы, заведующий филиалом Ростокино ГБУ ТЦСО «Ярославский», начальник отдела социальной защиты района Ростокино, председатель общества инвалидов и председатель Совета ОПОП поздравили ветеранов и вручили юбилейные медали «75 лет Победы в Великой Отечественной войне 1941-1945 гг».</w:t>
      </w:r>
    </w:p>
    <w:p>
      <w:pPr>
        <w:pStyle w:val="BodyText"/>
      </w:pPr>
      <w:r>
        <w:t xml:space="preserve">Дорогие наши Фомина Антонина Михайловна, Винокурова Зоя Егоровна, Куликова Валентина Федоровна, поздравляем с Великим праздником и желаем крепкого здоровья!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02.03%20Ростокино%20Фомин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02.03%20Ростокино%20Куликов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02.03%20Ростокино%20Винокурова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http://rostokino.mos.ru/presscenter/true/detail/8730884.html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8730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8730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2025-07-29T23:38:30Z</dcterms:created>
  <dcterms:modified xsi:type="dcterms:W3CDTF">2025-07-29T23:38:30Z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