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5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7536d38c2d44875fb45621ac1e6c5a39d842ac2"/>
    <w:p>
      <w:pPr>
        <w:pStyle w:val="Heading3"/>
      </w:pPr>
      <w:r>
        <w:t xml:space="preserve">Сегодня глава управы поздравила ветеранов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t xml:space="preserve">Сегодня 03 марта ветеранов района поздравили глава управы Гордикова С.Ю., заместитель главы МО Ростокино Горюшкина Е.И., депутат Совета депутатов МО Кириллов И.Н., заведующий филиалом Ростокино ГБУ ТЦСО Ярославский Аветян Г.А.</w:t>
      </w:r>
    </w:p>
    <w:p>
      <w:pPr>
        <w:pStyle w:val="BodyText"/>
      </w:pPr>
      <w:r>
        <w:t xml:space="preserve">Ветеранов поздравили и вручили юбилейные медали «75 лет Победы в Великой Отечественной войне 1941-1945 гг»</w:t>
      </w:r>
    </w:p>
    <w:p>
      <w:pPr>
        <w:pStyle w:val="BodyText"/>
      </w:pPr>
      <w:r>
        <w:t xml:space="preserve">Уважаемые Ананьева Анна Афанасьевна, Голева Раида Ивановна, Гусева Анна Васильевна, Минина Антонина Ивановна, Фомичева Ирина Николаевна сердечно поздравляем Вас с 75-годовщиной Победы в Великой Отечественной войне!</w:t>
      </w:r>
    </w:p>
    <w:p>
      <w:pPr>
        <w:pStyle w:val="BodyText"/>
      </w:pPr>
      <w:r>
        <w:drawing>
          <wp:inline>
            <wp:extent cx="5334000" cy="32669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03.03%20Ростокино%20Голе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69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03.03%20Ростокино%20Гусев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03.03%20Ростокино%20Минина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845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rostokino.mos.ru/www/03.03%20Ростокино%20Фомичева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84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rostokino.mos.ru/www/03.03.%20Ростокино%20Гусева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5518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rostokino.mos.ru/www/03.03.%20Ростокино%20Ананьева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5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http://rostokino.mos.ru/presscenter/true/detail/8732087.html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hyperlink" Id="rId39" Target="http://rostokino.mos.ru" TargetMode="External" /><Relationship Type="http://schemas.openxmlformats.org/officeDocument/2006/relationships/hyperlink" Id="rId38" Target="http://rostokino.mos.ru/presscenter/true/detail/8732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rostokino.mos.ru" TargetMode="External" /><Relationship Type="http://schemas.openxmlformats.org/officeDocument/2006/relationships/hyperlink" Id="rId38" Target="http://rostokino.mos.ru/presscenter/true/detail/8732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2025-06-21T11:17:27Z</dcterms:created>
  <dcterms:modified xsi:type="dcterms:W3CDTF">2025-06-21T11:17:27Z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